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526" w:rsidRDefault="00430733">
      <w:r>
        <w:t xml:space="preserve">Verwerkingsvragen </w:t>
      </w:r>
    </w:p>
    <w:p w:rsidR="00430733" w:rsidRDefault="00430733">
      <w:r>
        <w:t>Sensortechniek meten, sturen en regelen.</w:t>
      </w:r>
    </w:p>
    <w:p w:rsidR="00430733" w:rsidRDefault="00430733">
      <w:r>
        <w:t>1 Zet achter de volgende zaken of gaat om een meet, stuur of regelsysteem:</w:t>
      </w:r>
    </w:p>
    <w:p w:rsidR="00EF4E5C" w:rsidRDefault="00430733">
      <w:r>
        <w:t xml:space="preserve">Weerstation = </w:t>
      </w:r>
      <w:r>
        <w:br/>
        <w:t>Co2-dosering=</w:t>
      </w:r>
      <w:r>
        <w:br/>
      </w:r>
      <w:proofErr w:type="spellStart"/>
      <w:r>
        <w:t>Luchting</w:t>
      </w:r>
      <w:proofErr w:type="spellEnd"/>
      <w:r>
        <w:t>=</w:t>
      </w:r>
      <w:r>
        <w:br/>
      </w:r>
      <w:r w:rsidR="00EF4E5C">
        <w:t>Assimilatiebelichting=</w:t>
      </w:r>
      <w:r w:rsidR="00EF4E5C">
        <w:br/>
        <w:t xml:space="preserve">Roldeur= </w:t>
      </w:r>
    </w:p>
    <w:p w:rsidR="00EF4E5C" w:rsidRDefault="00EF4E5C"/>
    <w:p w:rsidR="00403453" w:rsidRDefault="00EF4E5C">
      <w:r>
        <w:t>2. In de kas op school wordt gebruik gemaakt va</w:t>
      </w:r>
      <w:r w:rsidR="00403453">
        <w:t xml:space="preserve">n verschillende meet systemen. </w:t>
      </w:r>
      <w:r w:rsidR="00403453">
        <w:br/>
        <w:t>Ga naar de teeltruimtes en vul de volgende tabel in</w:t>
      </w:r>
    </w:p>
    <w:tbl>
      <w:tblPr>
        <w:tblStyle w:val="Tabelraster"/>
        <w:tblW w:w="10916" w:type="dxa"/>
        <w:tblInd w:w="-998" w:type="dxa"/>
        <w:tblLook w:val="04A0" w:firstRow="1" w:lastRow="0" w:firstColumn="1" w:lastColumn="0" w:noHBand="0" w:noVBand="1"/>
      </w:tblPr>
      <w:tblGrid>
        <w:gridCol w:w="1986"/>
        <w:gridCol w:w="1842"/>
        <w:gridCol w:w="2410"/>
        <w:gridCol w:w="4678"/>
      </w:tblGrid>
      <w:tr w:rsidR="00765999" w:rsidTr="00765999">
        <w:tc>
          <w:tcPr>
            <w:tcW w:w="1986" w:type="dxa"/>
          </w:tcPr>
          <w:p w:rsidR="00765999" w:rsidRDefault="00765999"/>
        </w:tc>
        <w:tc>
          <w:tcPr>
            <w:tcW w:w="1842" w:type="dxa"/>
          </w:tcPr>
          <w:p w:rsidR="00765999" w:rsidRDefault="00765999">
            <w:r>
              <w:t>Soort meter</w:t>
            </w:r>
          </w:p>
        </w:tc>
        <w:tc>
          <w:tcPr>
            <w:tcW w:w="2410" w:type="dxa"/>
          </w:tcPr>
          <w:p w:rsidR="00765999" w:rsidRDefault="00765999">
            <w:r>
              <w:t>Plaats van de meter</w:t>
            </w:r>
          </w:p>
        </w:tc>
        <w:tc>
          <w:tcPr>
            <w:tcW w:w="4678" w:type="dxa"/>
          </w:tcPr>
          <w:p w:rsidR="00765999" w:rsidRDefault="00765999">
            <w:r>
              <w:t>Waarom wordt dit gemeten?</w:t>
            </w:r>
          </w:p>
        </w:tc>
      </w:tr>
      <w:tr w:rsidR="00765999" w:rsidTr="00765999">
        <w:tc>
          <w:tcPr>
            <w:tcW w:w="1986" w:type="dxa"/>
          </w:tcPr>
          <w:p w:rsidR="00765999" w:rsidRDefault="00765999">
            <w:r>
              <w:t>Kastemperatuur</w:t>
            </w:r>
          </w:p>
        </w:tc>
        <w:tc>
          <w:tcPr>
            <w:tcW w:w="1842" w:type="dxa"/>
          </w:tcPr>
          <w:p w:rsidR="00765999" w:rsidRDefault="00765999"/>
        </w:tc>
        <w:tc>
          <w:tcPr>
            <w:tcW w:w="2410" w:type="dxa"/>
          </w:tcPr>
          <w:p w:rsidR="00765999" w:rsidRDefault="00765999"/>
        </w:tc>
        <w:tc>
          <w:tcPr>
            <w:tcW w:w="4678" w:type="dxa"/>
          </w:tcPr>
          <w:p w:rsidR="00765999" w:rsidRDefault="00765999"/>
        </w:tc>
      </w:tr>
      <w:tr w:rsidR="00765999" w:rsidTr="00765999">
        <w:tc>
          <w:tcPr>
            <w:tcW w:w="1986" w:type="dxa"/>
          </w:tcPr>
          <w:p w:rsidR="00765999" w:rsidRDefault="00765999">
            <w:r>
              <w:t>Buiten temperatuur</w:t>
            </w:r>
          </w:p>
        </w:tc>
        <w:tc>
          <w:tcPr>
            <w:tcW w:w="1842" w:type="dxa"/>
          </w:tcPr>
          <w:p w:rsidR="00765999" w:rsidRDefault="00765999"/>
        </w:tc>
        <w:tc>
          <w:tcPr>
            <w:tcW w:w="2410" w:type="dxa"/>
          </w:tcPr>
          <w:p w:rsidR="00765999" w:rsidRDefault="00765999"/>
        </w:tc>
        <w:tc>
          <w:tcPr>
            <w:tcW w:w="4678" w:type="dxa"/>
          </w:tcPr>
          <w:p w:rsidR="00765999" w:rsidRDefault="00765999"/>
        </w:tc>
      </w:tr>
      <w:tr w:rsidR="00765999" w:rsidTr="00765999">
        <w:tc>
          <w:tcPr>
            <w:tcW w:w="1986" w:type="dxa"/>
          </w:tcPr>
          <w:p w:rsidR="00765999" w:rsidRDefault="00765999">
            <w:r>
              <w:t>Luchtvochtigheid</w:t>
            </w:r>
          </w:p>
        </w:tc>
        <w:tc>
          <w:tcPr>
            <w:tcW w:w="1842" w:type="dxa"/>
          </w:tcPr>
          <w:p w:rsidR="00765999" w:rsidRDefault="00765999"/>
        </w:tc>
        <w:tc>
          <w:tcPr>
            <w:tcW w:w="2410" w:type="dxa"/>
          </w:tcPr>
          <w:p w:rsidR="00765999" w:rsidRDefault="00765999"/>
        </w:tc>
        <w:tc>
          <w:tcPr>
            <w:tcW w:w="4678" w:type="dxa"/>
          </w:tcPr>
          <w:p w:rsidR="00765999" w:rsidRDefault="00765999"/>
        </w:tc>
      </w:tr>
      <w:tr w:rsidR="00765999" w:rsidTr="00765999">
        <w:tc>
          <w:tcPr>
            <w:tcW w:w="1986" w:type="dxa"/>
          </w:tcPr>
          <w:p w:rsidR="00765999" w:rsidRDefault="00765999">
            <w:r>
              <w:t>Co2</w:t>
            </w:r>
          </w:p>
        </w:tc>
        <w:tc>
          <w:tcPr>
            <w:tcW w:w="1842" w:type="dxa"/>
          </w:tcPr>
          <w:p w:rsidR="00765999" w:rsidRDefault="00765999"/>
        </w:tc>
        <w:tc>
          <w:tcPr>
            <w:tcW w:w="2410" w:type="dxa"/>
          </w:tcPr>
          <w:p w:rsidR="00765999" w:rsidRDefault="00765999"/>
        </w:tc>
        <w:tc>
          <w:tcPr>
            <w:tcW w:w="4678" w:type="dxa"/>
          </w:tcPr>
          <w:p w:rsidR="00765999" w:rsidRDefault="00765999"/>
        </w:tc>
      </w:tr>
      <w:tr w:rsidR="00765999" w:rsidTr="00765999">
        <w:tc>
          <w:tcPr>
            <w:tcW w:w="1986" w:type="dxa"/>
          </w:tcPr>
          <w:p w:rsidR="00765999" w:rsidRDefault="00765999">
            <w:r>
              <w:t>Windrichting</w:t>
            </w:r>
          </w:p>
        </w:tc>
        <w:tc>
          <w:tcPr>
            <w:tcW w:w="1842" w:type="dxa"/>
          </w:tcPr>
          <w:p w:rsidR="00765999" w:rsidRDefault="00765999"/>
        </w:tc>
        <w:tc>
          <w:tcPr>
            <w:tcW w:w="2410" w:type="dxa"/>
          </w:tcPr>
          <w:p w:rsidR="00765999" w:rsidRDefault="00765999"/>
        </w:tc>
        <w:tc>
          <w:tcPr>
            <w:tcW w:w="4678" w:type="dxa"/>
          </w:tcPr>
          <w:p w:rsidR="00765999" w:rsidRDefault="00765999"/>
        </w:tc>
      </w:tr>
      <w:tr w:rsidR="00765999" w:rsidTr="00765999">
        <w:tc>
          <w:tcPr>
            <w:tcW w:w="1986" w:type="dxa"/>
          </w:tcPr>
          <w:p w:rsidR="00765999" w:rsidRDefault="00765999">
            <w:proofErr w:type="spellStart"/>
            <w:r>
              <w:t>Ec</w:t>
            </w:r>
            <w:proofErr w:type="spellEnd"/>
          </w:p>
        </w:tc>
        <w:tc>
          <w:tcPr>
            <w:tcW w:w="1842" w:type="dxa"/>
          </w:tcPr>
          <w:p w:rsidR="00765999" w:rsidRDefault="00765999"/>
        </w:tc>
        <w:tc>
          <w:tcPr>
            <w:tcW w:w="2410" w:type="dxa"/>
          </w:tcPr>
          <w:p w:rsidR="00765999" w:rsidRDefault="00765999"/>
        </w:tc>
        <w:tc>
          <w:tcPr>
            <w:tcW w:w="4678" w:type="dxa"/>
          </w:tcPr>
          <w:p w:rsidR="00765999" w:rsidRDefault="00765999"/>
        </w:tc>
      </w:tr>
      <w:tr w:rsidR="00765999" w:rsidTr="00765999">
        <w:tc>
          <w:tcPr>
            <w:tcW w:w="1986" w:type="dxa"/>
          </w:tcPr>
          <w:p w:rsidR="00765999" w:rsidRDefault="00765999">
            <w:r>
              <w:t>Plant temperatuur</w:t>
            </w:r>
          </w:p>
        </w:tc>
        <w:tc>
          <w:tcPr>
            <w:tcW w:w="1842" w:type="dxa"/>
          </w:tcPr>
          <w:p w:rsidR="00765999" w:rsidRDefault="00765999"/>
        </w:tc>
        <w:tc>
          <w:tcPr>
            <w:tcW w:w="2410" w:type="dxa"/>
          </w:tcPr>
          <w:p w:rsidR="00765999" w:rsidRDefault="00765999"/>
        </w:tc>
        <w:tc>
          <w:tcPr>
            <w:tcW w:w="4678" w:type="dxa"/>
          </w:tcPr>
          <w:p w:rsidR="00765999" w:rsidRDefault="00765999"/>
        </w:tc>
      </w:tr>
    </w:tbl>
    <w:p w:rsidR="00403453" w:rsidRDefault="00403453"/>
    <w:p w:rsidR="00765999" w:rsidRDefault="00765999"/>
    <w:p w:rsidR="00765999" w:rsidRPr="00765999" w:rsidRDefault="00765999">
      <w:pPr>
        <w:rPr>
          <w:b/>
        </w:rPr>
      </w:pPr>
      <w:r>
        <w:t xml:space="preserve">3 Onderzoek in kas op school hoe de assimilatie belichting wordt aangestuurd. </w:t>
      </w:r>
      <w:r>
        <w:br/>
      </w:r>
      <w:r w:rsidRPr="00765999">
        <w:rPr>
          <w:b/>
        </w:rPr>
        <w:t>Leg uit hoe dit werkt</w:t>
      </w:r>
      <w:r w:rsidR="006660DE">
        <w:rPr>
          <w:b/>
        </w:rPr>
        <w:t>:</w:t>
      </w:r>
    </w:p>
    <w:p w:rsidR="00765999" w:rsidRDefault="00765999"/>
    <w:p w:rsidR="006660DE" w:rsidRDefault="00765999">
      <w:r>
        <w:t>4 In de kas op school wordt de warmte gere</w:t>
      </w:r>
      <w:r w:rsidR="006660DE">
        <w:t xml:space="preserve">geld door middel van mengkleppen. </w:t>
      </w:r>
    </w:p>
    <w:p w:rsidR="006660DE" w:rsidRDefault="006660DE">
      <w:r w:rsidRPr="006660DE">
        <w:drawing>
          <wp:inline distT="0" distB="0" distL="0" distR="0">
            <wp:extent cx="1906905" cy="1332865"/>
            <wp:effectExtent l="0" t="0" r="0" b="635"/>
            <wp:docPr id="2" name="Afbeelding 2" descr="Afbeeldingsresultaat voor mengklep ka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engklep ka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905" cy="1332865"/>
                    </a:xfrm>
                    <a:prstGeom prst="rect">
                      <a:avLst/>
                    </a:prstGeom>
                    <a:noFill/>
                    <a:ln>
                      <a:noFill/>
                    </a:ln>
                  </pic:spPr>
                </pic:pic>
              </a:graphicData>
            </a:graphic>
          </wp:inline>
        </w:drawing>
      </w:r>
    </w:p>
    <w:p w:rsidR="006660DE" w:rsidRPr="006660DE" w:rsidRDefault="006660DE">
      <w:pPr>
        <w:rPr>
          <w:i/>
        </w:rPr>
      </w:pPr>
      <w:r w:rsidRPr="006660DE">
        <w:rPr>
          <w:i/>
        </w:rPr>
        <w:t>Mengklep</w:t>
      </w:r>
    </w:p>
    <w:p w:rsidR="006660DE" w:rsidRDefault="006660DE">
      <w:r>
        <w:t xml:space="preserve">De warmte </w:t>
      </w:r>
      <w:r w:rsidR="00765999">
        <w:t>van het water dat de school binnen komt wordt omgezet in de temperatuur die voor de verwarming van de kas gewenst is.</w:t>
      </w:r>
      <w:r>
        <w:br/>
        <w:t>Onderzoek hoe dit geregeld wordt. Welke zaken moeten hier voor worden gemeten en hoe werkt het regelsysteem dat ervoor zorgt dat water met de juiste temperatuur naar de kas wordt gestuurd.</w:t>
      </w:r>
      <w:r>
        <w:br/>
      </w:r>
      <w:r w:rsidRPr="006660DE">
        <w:rPr>
          <w:b/>
        </w:rPr>
        <w:t>Leg uit hoe dit werkt:</w:t>
      </w:r>
    </w:p>
    <w:p w:rsidR="00765999" w:rsidRDefault="00765999">
      <w:bookmarkStart w:id="0" w:name="_GoBack"/>
      <w:bookmarkEnd w:id="0"/>
    </w:p>
    <w:p w:rsidR="00765999" w:rsidRDefault="00765999"/>
    <w:p w:rsidR="00EF4E5C" w:rsidRPr="00EF4E5C" w:rsidRDefault="00EF4E5C" w:rsidP="00EF4E5C">
      <w:pPr>
        <w:autoSpaceDE w:val="0"/>
        <w:autoSpaceDN w:val="0"/>
        <w:adjustRightInd w:val="0"/>
        <w:spacing w:after="0" w:line="240" w:lineRule="auto"/>
        <w:rPr>
          <w:rFonts w:ascii="Calibri" w:hAnsi="Calibri" w:cs="Calibri"/>
          <w:sz w:val="22"/>
        </w:rPr>
      </w:pPr>
    </w:p>
    <w:sectPr w:rsidR="00EF4E5C" w:rsidRPr="00EF4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33"/>
    <w:rsid w:val="001B5526"/>
    <w:rsid w:val="00403453"/>
    <w:rsid w:val="00430733"/>
    <w:rsid w:val="006660DE"/>
    <w:rsid w:val="00765999"/>
    <w:rsid w:val="00EF4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4986"/>
  <w15:chartTrackingRefBased/>
  <w15:docId w15:val="{903228CE-B2F0-4849-AE19-8804A630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0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nl/url?sa=i&amp;rct=j&amp;q=&amp;esrc=s&amp;source=images&amp;cd=&amp;cad=rja&amp;uact=8&amp;ved=0ahUKEwiXtpe9kqzXAhXSzqQKHUOFA0cQjRwIBw&amp;url=http%3A%2F%2Fwww.keesgreeve.nl%2Fnl%2Fmaterials%2FVerwarming%2FPompen-kleppen%2FCentra-3-weg-mengklep&amp;psig=AOvVaw2k_704yeZa1Y4KRJjyw79V&amp;ust=151013313341904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477ADC4A</Template>
  <TotalTime>45</TotalTime>
  <Pages>1</Pages>
  <Words>161</Words>
  <Characters>891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Rutters</dc:creator>
  <cp:keywords/>
  <dc:description/>
  <cp:lastModifiedBy>Thijs Rutters</cp:lastModifiedBy>
  <cp:revision>1</cp:revision>
  <dcterms:created xsi:type="dcterms:W3CDTF">2017-11-07T08:41:00Z</dcterms:created>
  <dcterms:modified xsi:type="dcterms:W3CDTF">2017-11-07T09:26:00Z</dcterms:modified>
</cp:coreProperties>
</file>